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75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Приложение 1 к заявлению</w:t>
      </w:r>
    </w:p>
    <w:p>
      <w:pPr>
        <w:pStyle w:val="HTMLPreformatted"/>
        <w:shd w:val="clear" w:color="auto" w:fill="FFFFFF"/>
        <w:jc w:val="right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22"/>
          <w:szCs w:val="22"/>
        </w:rPr>
        <w:t xml:space="preserve">                         </w:t>
      </w:r>
    </w:p>
    <w:p>
      <w:pPr>
        <w:pStyle w:val="HTMLPreformatted"/>
        <w:shd w:val="clear" w:color="auto" w:fill="FFFFFF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Директору МОУ «</w:t>
      </w:r>
      <w:r>
        <w:rPr>
          <w:rFonts w:eastAsia="Courier New" w:cs="Times New Roman" w:ascii="Times New Roman" w:hAnsi="Times New Roman"/>
          <w:color w:val="000000"/>
          <w:sz w:val="24"/>
          <w:szCs w:val="24"/>
          <w:u w:val="single"/>
          <w:lang w:eastAsia="ru-RU"/>
        </w:rPr>
        <w:t xml:space="preserve">Тоншаловская </w:t>
      </w:r>
      <w:r>
        <w:rPr>
          <w:rFonts w:ascii="Times New Roman" w:hAnsi="Times New Roman"/>
          <w:sz w:val="24"/>
          <w:szCs w:val="24"/>
          <w:u w:val="single"/>
        </w:rPr>
        <w:t>школа»</w:t>
      </w:r>
    </w:p>
    <w:p>
      <w:pPr>
        <w:pStyle w:val="HTMLPreformatte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</w:rPr>
        <w:t>(наименование общеобразовательного учреждения)</w:t>
      </w:r>
    </w:p>
    <w:p>
      <w:pPr>
        <w:pStyle w:val="HTMLPreformatted"/>
        <w:shd w:val="clear" w:color="auto" w:fill="FFFFFF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eastAsia="Courier New" w:cs="Times New Roman" w:ascii="Times New Roman" w:hAnsi="Times New Roman"/>
          <w:color w:val="000000"/>
          <w:sz w:val="24"/>
          <w:szCs w:val="24"/>
          <w:u w:val="single"/>
          <w:lang w:eastAsia="ru-RU"/>
        </w:rPr>
        <w:t>Пономаревой Ирине Викторовне</w:t>
      </w:r>
    </w:p>
    <w:p>
      <w:pPr>
        <w:pStyle w:val="HTMLPreformatted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(Ф.И.О. директора общеобразовательного учреждения)</w:t>
      </w:r>
    </w:p>
    <w:p>
      <w:pPr>
        <w:pStyle w:val="HTMLPreformatted"/>
        <w:shd w:val="clear" w:color="auto" w:fill="FFFFFF"/>
        <w:jc w:val="both"/>
        <w:rPr>
          <w:rStyle w:val="S10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9514" w:leader="underscore"/>
        </w:tabs>
        <w:spacing w:lineRule="atLeast" w:line="240"/>
        <w:ind w:hanging="1418"/>
        <w:rPr>
          <w:rFonts w:ascii="Times New Roman" w:hAnsi="Times New Roman" w:cs="Times New Roman"/>
          <w:b/>
          <w:b/>
          <w:bCs/>
          <w:spacing w:val="-11"/>
        </w:rPr>
      </w:pPr>
      <w:r>
        <w:rPr>
          <w:rFonts w:cs="Times New Roman" w:ascii="Times New Roman" w:hAnsi="Times New Roman"/>
          <w:b/>
          <w:bCs/>
          <w:spacing w:val="-11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pacing w:val="-11"/>
        </w:rPr>
      </w:pPr>
      <w:r>
        <w:rPr>
          <w:rFonts w:cs="Times New Roman" w:ascii="Times New Roman" w:hAnsi="Times New Roman"/>
          <w:b/>
          <w:bCs/>
          <w:spacing w:val="-11"/>
        </w:rPr>
        <w:t>Согласие на обработку персональных данных</w:t>
      </w:r>
    </w:p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w w:val="87"/>
        </w:rPr>
      </w:pPr>
      <w:r>
        <w:rPr>
          <w:rFonts w:cs="Times New Roman" w:ascii="Times New Roman" w:hAnsi="Times New Roman"/>
          <w:w w:val="87"/>
        </w:rPr>
        <w:t>Я, ___________________________________________________________________________________________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pacing w:val="-1"/>
          <w:sz w:val="18"/>
          <w:szCs w:val="18"/>
        </w:rPr>
        <w:t xml:space="preserve">           </w:t>
      </w:r>
      <w:r>
        <w:rPr>
          <w:rFonts w:cs="Times New Roman" w:ascii="Times New Roman" w:hAnsi="Times New Roman"/>
          <w:spacing w:val="-1"/>
          <w:sz w:val="18"/>
          <w:szCs w:val="18"/>
        </w:rPr>
        <w:t>(Ф.И.О. законного представителя обучающегося)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рождения:  «_____» ______________    ________ г.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>адрес   регистрации:___________________________________________________________________</w:t>
      </w:r>
      <w:r>
        <w:rPr>
          <w:rFonts w:cs="Times New Roman" w:ascii="Times New Roman" w:hAnsi="Times New Roman"/>
          <w:bCs/>
        </w:rPr>
        <w:t xml:space="preserve">        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фактический адрес проживания:_________________________________________________________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паспорт:   серия _________ № _______________ выдан 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(дата, орган выдавший документ)</w:t>
      </w:r>
    </w:p>
    <w:p>
      <w:pPr>
        <w:pStyle w:val="Normal"/>
        <w:shd w:val="clear" w:color="auto" w:fill="FFFFFF"/>
        <w:tabs>
          <w:tab w:val="clear" w:pos="708"/>
          <w:tab w:val="left" w:pos="9422" w:leader="underscor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страховое свидетельство обязательного пенсионного страхования (СНИЛС)__________________</w:t>
      </w:r>
    </w:p>
    <w:p>
      <w:pPr>
        <w:pStyle w:val="Normal"/>
        <w:shd w:val="clear" w:color="auto" w:fill="FFFFFF"/>
        <w:tabs>
          <w:tab w:val="clear" w:pos="708"/>
          <w:tab w:val="left" w:pos="2597" w:leader="underscore"/>
          <w:tab w:val="left" w:pos="4421" w:leader="underscore"/>
          <w:tab w:val="left" w:pos="9432" w:leader="underscore"/>
        </w:tabs>
        <w:rPr>
          <w:rFonts w:ascii="Times New Roman" w:hAnsi="Times New Roman" w:cs="Times New Roman"/>
          <w:spacing w:val="-1"/>
        </w:rPr>
      </w:pPr>
      <w:r>
        <w:rPr>
          <w:rFonts w:cs="Times New Roman" w:ascii="Times New Roman" w:hAnsi="Times New Roman"/>
          <w:spacing w:val="-1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соответствии с Федеральным законом № 152-ФЗ от 27 июля 2006 года «О персональных данных» даю свое согласие на автоматизированную обработку моих персональных данных и персональных данных__________________________________________________________________</w:t>
      </w:r>
    </w:p>
    <w:p>
      <w:pPr>
        <w:pStyle w:val="Normal"/>
        <w:shd w:val="clear" w:color="auto" w:fill="FFFFFF"/>
        <w:ind w:left="331" w:hanging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ребенка)</w:t>
      </w:r>
    </w:p>
    <w:p>
      <w:pPr>
        <w:pStyle w:val="Normal"/>
        <w:shd w:val="clear" w:color="auto" w:fill="FFFFFF"/>
        <w:tabs>
          <w:tab w:val="clear" w:pos="708"/>
          <w:tab w:val="left" w:pos="3005" w:leader="underscor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класс _____ муниципального общеобразовательного учреждения «</w:t>
      </w:r>
      <w:r>
        <w:rPr>
          <w:rFonts w:cs="Times New Roman" w:ascii="Times New Roman" w:hAnsi="Times New Roman"/>
        </w:rPr>
        <w:t xml:space="preserve">Тоншаловская </w:t>
      </w:r>
      <w:r>
        <w:rPr>
          <w:rFonts w:cs="Times New Roman" w:ascii="Times New Roman" w:hAnsi="Times New Roman"/>
        </w:rPr>
        <w:t>школа» (далее - Учреждение) с целью обеспечения наиболее полного исполнения Учреждением своих обязанностей, обязательств и компетенций, определенных Федеральным законом № 273-ФЗ "Об образовании в Российской Федерации" от 29.12.2012, Федеральным Законом № 152-ФЗ «О персональных данных» от 27.07.2006. Целями обработки персональных данных учащихся являются: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соблюдение порядка и правил приема учащихся в Учреждение;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индивидуальный учет результатов освоения учащимися общеобразовательных программ, а также хранение в архивах данных об этих результатах на бумажных и/или электронных носителях;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учет учащихся, нуждающихся в социальной поддержке и защите;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>
        <w:rPr>
          <w:rFonts w:cs="Times New Roman" w:ascii="Times New Roman" w:hAnsi="Times New Roman"/>
          <w:spacing w:val="-4"/>
        </w:rPr>
        <w:t>подготовку</w:t>
      </w:r>
      <w:r>
        <w:rPr>
          <w:rFonts w:cs="Times New Roman" w:ascii="Times New Roman" w:hAnsi="Times New Roman"/>
        </w:rPr>
        <w:t>.</w:t>
      </w:r>
    </w:p>
    <w:p>
      <w:pPr>
        <w:pStyle w:val="Western"/>
        <w:numPr>
          <w:ilvl w:val="0"/>
          <w:numId w:val="1"/>
        </w:numPr>
        <w:shd w:val="clear" w:color="auto" w:fill="FFFFFF"/>
        <w:tabs>
          <w:tab w:val="clear" w:pos="708"/>
          <w:tab w:val="left" w:pos="851" w:leader="none"/>
        </w:tabs>
        <w:spacing w:beforeAutospacing="0" w:before="0" w:afterAutospacing="0" w:after="0"/>
        <w:ind w:left="0" w:firstLine="567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использование персональных данных моего ребенка для организации, проведения, подведения итогов конкурсов,  соревнований, фестивалей, олимпиад, в том числе школьного, муниципального, регионального и заключительного этапов Всероссийской олимпиады школьников.</w:t>
      </w:r>
    </w:p>
    <w:p>
      <w:pPr>
        <w:pStyle w:val="Western"/>
        <w:shd w:val="clear" w:color="auto" w:fill="FFFFFF"/>
        <w:tabs>
          <w:tab w:val="clear" w:pos="708"/>
          <w:tab w:val="left" w:pos="851" w:leader="none"/>
        </w:tabs>
        <w:spacing w:beforeAutospacing="0" w:before="0" w:afterAutospacing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Перечень обрабатываемых персональных данных: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Анкетные данные: </w:t>
      </w:r>
      <w:r>
        <w:rPr>
          <w:rFonts w:cs="Times New Roman" w:ascii="Times New Roman" w:hAnsi="Times New Roman"/>
        </w:rPr>
        <w:t>ФИО, дата и место рождения, данные о возрасте и поле, гражданстве, регистрации и родном языке; данные паспорта (с 14 лет), свидетельства о рождении;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данные страхового свидетельства обязательного пенсионного страхования (СНИЛС)______________________,</w:t>
      </w:r>
    </w:p>
    <w:p>
      <w:pPr>
        <w:pStyle w:val="Normal"/>
        <w:shd w:val="clear" w:color="auto" w:fill="FFFFFF"/>
        <w:ind w:left="4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</w:t>
      </w:r>
      <w:r>
        <w:rPr>
          <w:rFonts w:cs="Times New Roman" w:ascii="Times New Roman" w:hAnsi="Times New Roman"/>
          <w:vertAlign w:val="superscript"/>
        </w:rPr>
        <w:t xml:space="preserve">указать СНИЛС учащегося 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</w:rPr>
        <w:t>данные об обязательном медицинском страховании; информация для связи; данные  о прибытии и выбытии в/из  Учреждения.</w:t>
      </w:r>
    </w:p>
    <w:p>
      <w:pPr>
        <w:pStyle w:val="Normal"/>
        <w:shd w:val="clear" w:color="auto" w:fill="FFFFFF"/>
        <w:ind w:left="24" w:hanging="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Сведения о родителях (лицах, их заменяющих):</w:t>
      </w:r>
    </w:p>
    <w:p>
      <w:pPr>
        <w:pStyle w:val="Normal"/>
        <w:shd w:val="clear" w:color="auto" w:fill="FFFFFF"/>
        <w:ind w:left="47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ФИО, дата рождения, паспортные данные, степень родства, адресная и контактная информация*;</w:t>
      </w:r>
    </w:p>
    <w:p>
      <w:pPr>
        <w:pStyle w:val="Normal"/>
        <w:shd w:val="clear" w:color="auto" w:fill="FFFFFF"/>
        <w:ind w:left="47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образование, место работы.</w:t>
      </w:r>
    </w:p>
    <w:p>
      <w:pPr>
        <w:pStyle w:val="Normal"/>
        <w:shd w:val="clear" w:color="auto" w:fill="FFFFFF"/>
        <w:ind w:left="29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 Данная информация собирается на основе анкетирования при приеме в Учреждение.</w:t>
      </w:r>
    </w:p>
    <w:p>
      <w:pPr>
        <w:pStyle w:val="Normal"/>
        <w:shd w:val="clear" w:color="auto" w:fill="FFFFFF"/>
        <w:ind w:left="485" w:right="-97" w:hanging="451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Сведения о семье: </w:t>
      </w:r>
    </w:p>
    <w:p>
      <w:pPr>
        <w:pStyle w:val="Normal"/>
        <w:shd w:val="clear" w:color="auto" w:fill="FFFFFF"/>
        <w:ind w:left="567"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состав семьи;</w:t>
      </w:r>
    </w:p>
    <w:p>
      <w:pPr>
        <w:pStyle w:val="Normal"/>
        <w:shd w:val="clear" w:color="auto" w:fill="FFFFFF"/>
        <w:ind w:left="567"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семьи для оказания материальной и других видов помощи и сбора отчетности по социальному статусу контингента  учащихся;</w:t>
      </w:r>
    </w:p>
    <w:p>
      <w:pPr>
        <w:pStyle w:val="Normal"/>
        <w:shd w:val="clear" w:color="auto" w:fill="FFFFFF"/>
        <w:ind w:left="567"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сведения о попечительстве, опеке, отношении к группе социально незащищенных учащихся;</w:t>
      </w:r>
    </w:p>
    <w:p>
      <w:pPr>
        <w:pStyle w:val="Normal"/>
        <w:shd w:val="clear" w:color="auto" w:fill="FFFFFF"/>
        <w:ind w:left="567"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виды помощи учащимся, оказываемые Учреждением; </w:t>
      </w:r>
    </w:p>
    <w:p>
      <w:pPr>
        <w:pStyle w:val="Normal"/>
        <w:shd w:val="clear" w:color="auto" w:fill="FFFFFF"/>
        <w:ind w:left="567"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отношение к группе риска, поведенческий статус, сведения о правонарушениях.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Данные об образовании: </w:t>
      </w:r>
      <w:r>
        <w:rPr>
          <w:rFonts w:cs="Times New Roman" w:ascii="Times New Roman" w:hAnsi="Times New Roman"/>
        </w:rPr>
        <w:t>форма получения образования и профилизация;  изучение родного и иностранных языков; сведения об успеваемости и внеучебной занятости; участие в ЕГЭ, ГИА, результаты государственной итоговой аттестации; результаты участия в олимпиадах, конкурсах, конференциях, соревнованиях; информация о выпускниках: форма и место дальнейшего образования, трудоустройство.</w:t>
      </w:r>
    </w:p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Дополнительные данные: </w:t>
      </w:r>
      <w:r>
        <w:rPr>
          <w:rFonts w:cs="Times New Roman" w:ascii="Times New Roman" w:hAnsi="Times New Roman"/>
        </w:rPr>
        <w:t>ИНН (для медалистов, стипендиатов),  копии документов, хранящихся в личном деле учащихся.</w:t>
      </w:r>
    </w:p>
    <w:p>
      <w:pPr>
        <w:pStyle w:val="Normal"/>
        <w:shd w:val="clear" w:color="auto" w:fill="FFFFFF"/>
        <w:ind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Подтверждаю свое согласие на следующие действия с указанными выше персональными данными (в том числе в автоматизированной информационной системе «Образование - Электронная школа»): </w:t>
      </w:r>
      <w:r>
        <w:rPr>
          <w:rFonts w:cs="Times New Roman" w:ascii="Times New Roman" w:hAnsi="Times New Roman"/>
        </w:rPr>
        <w:t>сбор, систематизацию, накопление, хранение, уточнение (обновление, изменение), статистическую и аналитическую обработку, обезличивание  и использование персональных данных, передачу  персональных данных (в том числе: внутреннюю; внешнюю; рассылку сведений об успеваемости и посещаемости законным представителям учащегося в электронном виде; рассылку сведений об успеваемости и посещаемости законным представителям учащегося в бумажном виде), ознакомление, обнародование,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данных; осуществление любых иных действий с учетом федерального законодательства.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Я проинформирован (а), что Учреждение будет обрабатывать персональные данные как неавтоматизированным, так и автоматизированным способом обработки.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целью информационного обеспечения Учреждения» даю согласие на предоставление в общедоступные источники информации (в том числе справочники, адресные книги, официальный сайт Учреждения  и т.п.)  данные (сына, дочери, подопечного):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фамилия, имя, отчество;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класс, в котором обучается (сын, дочь, подопечный);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фотография;</w:t>
      </w:r>
    </w:p>
    <w:p>
      <w:pPr>
        <w:pStyle w:val="Normal"/>
        <w:shd w:val="clear" w:color="auto" w:fill="FFFFFF"/>
        <w:ind w:right="-97" w:firstLine="567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- о результатах участия в конкурсах,  соревнованиях, фестивалях, олимпиадах, в том числе школьном, муниципальном, региональном и заключительном этапах Всероссийской олимпиады школьников.</w:t>
      </w:r>
    </w:p>
    <w:p>
      <w:pPr>
        <w:pStyle w:val="Normal"/>
        <w:shd w:val="clear" w:color="auto" w:fill="FFFFFF"/>
        <w:ind w:right="-97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b/>
        </w:rPr>
        <w:t xml:space="preserve">Оператор персональных данных обучающихся: </w:t>
      </w:r>
      <w:r>
        <w:rPr>
          <w:rFonts w:cs="Times New Roman" w:ascii="Times New Roman" w:hAnsi="Times New Roman"/>
          <w:sz w:val="21"/>
          <w:szCs w:val="21"/>
        </w:rPr>
        <w:t>муниципальное общеобразовательное учреждение ________________________________________________________________________________________</w:t>
      </w:r>
    </w:p>
    <w:p>
      <w:pPr>
        <w:pStyle w:val="Normal"/>
        <w:shd w:val="clear" w:color="auto" w:fill="FFFFFF"/>
        <w:ind w:right="-97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Регистрационный номер в реестре операторов, осуществляющих обработку персональных данных: ___________________</w:t>
      </w:r>
    </w:p>
    <w:p>
      <w:pPr>
        <w:pStyle w:val="Normal"/>
        <w:shd w:val="clear" w:color="auto" w:fill="FFFFFF"/>
        <w:ind w:right="-97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 оператора:__________________________________________________________________</w:t>
      </w:r>
    </w:p>
    <w:p>
      <w:pPr>
        <w:pStyle w:val="Normal"/>
        <w:shd w:val="clear" w:color="auto" w:fill="FFFFFF"/>
        <w:ind w:right="-9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hd w:val="clear" w:color="auto" w:fill="FFFFFF"/>
        <w:ind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Срок действия данного согласия устанавливается до момента расторжения договора об оказании образовательных услуг с Учреждением.</w:t>
      </w:r>
    </w:p>
    <w:p>
      <w:pPr>
        <w:pStyle w:val="Normal"/>
        <w:shd w:val="clear" w:color="auto" w:fill="FFFFFF"/>
        <w:ind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Согласен(на) на хранение персональных данных в соответствии со сроками архивного хранения, предусмотренного законодательством РФ.</w:t>
      </w:r>
    </w:p>
    <w:p>
      <w:pPr>
        <w:pStyle w:val="Normal"/>
        <w:shd w:val="clear" w:color="auto" w:fill="FFFFFF"/>
        <w:ind w:right="-9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 может быть отозвано в письменном виде.</w:t>
      </w:r>
    </w:p>
    <w:p>
      <w:pPr>
        <w:pStyle w:val="Normal"/>
        <w:shd w:val="clear" w:color="auto" w:fill="FFFFFF"/>
        <w:ind w:right="-9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«____» _________________  20  __г.</w:t>
        <w:tab/>
        <w:tab/>
        <w:t xml:space="preserve">                 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(подпись)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051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(фамилия, инициалы лица, давшего согласие)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061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7b061a"/>
    <w:rPr>
      <w:rFonts w:ascii="Courier New" w:hAnsi="Courier New" w:eastAsia="Courier New" w:cs="Times New Roman"/>
      <w:color w:val="000000"/>
      <w:sz w:val="20"/>
      <w:szCs w:val="20"/>
      <w:lang w:eastAsia="ru-RU"/>
    </w:rPr>
  </w:style>
  <w:style w:type="character" w:styleId="S106" w:customStyle="1">
    <w:name w:val="s_106"/>
    <w:qFormat/>
    <w:rsid w:val="007b061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b061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qFormat/>
    <w:rsid w:val="007b061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Times New Roman"/>
      <w:color w:val="000000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LibreOffice/6.4.0.3$Windows_X86_64 LibreOffice_project/b0a288ab3d2d4774cb44b62f04d5d28733ac6df8</Application>
  <Pages>2</Pages>
  <Words>689</Words>
  <Characters>5933</Characters>
  <CharactersWithSpaces>7189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2023-03-14T13:41:00Z</dcterms:created>
  <dc:creator>tgl</dc:creator>
  <dc:description/>
  <dc:language>ru-RU</dc:language>
  <cp:lastModifiedBy/>
  <cp:lastPrinted>2023-03-20T14:53:39Z</cp:lastPrinted>
  <dcterms:modified xsi:type="dcterms:W3CDTF">2023-03-20T14:56:20Z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