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39" w:rsidRDefault="00C03A39" w:rsidP="00C03A39">
      <w:pPr>
        <w:widowControl w:val="0"/>
        <w:spacing w:line="220" w:lineRule="atLeast"/>
        <w:jc w:val="both"/>
        <w:rPr>
          <w:lang w:eastAsia="ar-SA"/>
        </w:rPr>
      </w:pPr>
      <w:r>
        <w:t xml:space="preserve"> Протокол  педсовета                                                               </w:t>
      </w:r>
      <w:r>
        <w:rPr>
          <w:rFonts w:eastAsia="Lucida Sans Unicode" w:cs="Mangal"/>
          <w:kern w:val="2"/>
          <w:lang w:eastAsia="hi-IN" w:bidi="hi-IN"/>
        </w:rPr>
        <w:t>Утвержден  приказом директора</w:t>
      </w:r>
    </w:p>
    <w:p w:rsidR="00C03A39" w:rsidRDefault="00C03A39" w:rsidP="00C03A39">
      <w:pPr>
        <w:widowControl w:val="0"/>
        <w:spacing w:line="220" w:lineRule="atLeast"/>
        <w:jc w:val="both"/>
      </w:pPr>
      <w:r>
        <w:rPr>
          <w:rFonts w:eastAsia="Lucida Sans Unicode" w:cs="Mangal"/>
          <w:kern w:val="2"/>
          <w:lang w:eastAsia="hi-IN" w:bidi="hi-IN"/>
        </w:rPr>
        <w:t xml:space="preserve">  № 1 от 30.08.2018                                                                   </w:t>
      </w:r>
    </w:p>
    <w:p w:rsidR="00C03A39" w:rsidRDefault="00C03A39" w:rsidP="00C03A39">
      <w:pPr>
        <w:widowControl w:val="0"/>
        <w:spacing w:line="220" w:lineRule="atLeast"/>
        <w:jc w:val="both"/>
      </w:pPr>
      <w:r>
        <w:t xml:space="preserve">                                                                     </w:t>
      </w:r>
      <w:r w:rsidR="00375116">
        <w:t xml:space="preserve">                                   </w:t>
      </w:r>
      <w:r>
        <w:rPr>
          <w:rFonts w:eastAsia="Lucida Sans Unicode" w:cs="Mangal"/>
          <w:kern w:val="2"/>
          <w:lang w:eastAsia="hi-IN" w:bidi="hi-IN"/>
        </w:rPr>
        <w:t>МОУ «</w:t>
      </w:r>
      <w:proofErr w:type="spellStart"/>
      <w:r>
        <w:rPr>
          <w:rFonts w:eastAsia="Lucida Sans Unicode" w:cs="Mangal"/>
          <w:kern w:val="2"/>
          <w:lang w:eastAsia="hi-IN" w:bidi="hi-IN"/>
        </w:rPr>
        <w:t>Тоншаловская</w:t>
      </w:r>
      <w:proofErr w:type="spellEnd"/>
      <w:r>
        <w:rPr>
          <w:rFonts w:eastAsia="Lucida Sans Unicode" w:cs="Mangal"/>
          <w:kern w:val="2"/>
          <w:lang w:eastAsia="hi-IN" w:bidi="hi-IN"/>
        </w:rPr>
        <w:t xml:space="preserve"> школа»</w:t>
      </w:r>
    </w:p>
    <w:p w:rsidR="00C03A39" w:rsidRDefault="00C03A39" w:rsidP="00C03A39">
      <w:pPr>
        <w:widowControl w:val="0"/>
        <w:spacing w:line="220" w:lineRule="atLeast"/>
        <w:jc w:val="both"/>
        <w:rPr>
          <w:rFonts w:eastAsia="Lucida Sans Unicode" w:cs="Mangal"/>
          <w:kern w:val="2"/>
          <w:lang w:eastAsia="hi-IN" w:bidi="hi-IN"/>
        </w:rPr>
      </w:pPr>
      <w:r>
        <w:rPr>
          <w:rFonts w:eastAsia="Lucida Sans Unicode" w:cs="Mangal"/>
          <w:kern w:val="2"/>
          <w:lang w:eastAsia="hi-IN" w:bidi="hi-IN"/>
        </w:rPr>
        <w:t xml:space="preserve">                                                                                                     </w:t>
      </w:r>
      <w:r w:rsidR="00375116">
        <w:rPr>
          <w:rFonts w:eastAsia="Lucida Sans Unicode" w:cs="Mangal"/>
          <w:kern w:val="2"/>
          <w:lang w:eastAsia="hi-IN" w:bidi="hi-IN"/>
        </w:rPr>
        <w:t xml:space="preserve">   </w:t>
      </w:r>
      <w:r>
        <w:rPr>
          <w:rFonts w:eastAsia="Lucida Sans Unicode" w:cs="Mangal"/>
          <w:kern w:val="2"/>
          <w:lang w:eastAsia="hi-IN" w:bidi="hi-IN"/>
        </w:rPr>
        <w:t>№ 176 от 04.09.2018</w:t>
      </w:r>
    </w:p>
    <w:p w:rsidR="00C03A39" w:rsidRDefault="00C03A39" w:rsidP="00C03A39">
      <w:pPr>
        <w:widowControl w:val="0"/>
        <w:spacing w:line="220" w:lineRule="atLeast"/>
        <w:jc w:val="both"/>
        <w:rPr>
          <w:rFonts w:eastAsia="Lucida Sans Unicode" w:cs="Mangal"/>
          <w:kern w:val="2"/>
          <w:lang w:eastAsia="hi-IN" w:bidi="hi-IN"/>
        </w:rPr>
      </w:pPr>
      <w:r>
        <w:rPr>
          <w:rFonts w:eastAsia="Lucida Sans Unicode" w:cs="Mangal"/>
          <w:kern w:val="2"/>
          <w:lang w:eastAsia="hi-IN" w:bidi="hi-IN"/>
        </w:rPr>
        <w:t xml:space="preserve">                                                                                                     </w:t>
      </w:r>
    </w:p>
    <w:p w:rsidR="00A53DA8" w:rsidRDefault="00A53DA8" w:rsidP="00A53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  обучения   детей  с  ограниченными  возможностями  здоровья     </w:t>
      </w:r>
    </w:p>
    <w:p w:rsidR="00A53DA8" w:rsidRDefault="00A53DA8" w:rsidP="00A53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    умственной  отсталостью)</w:t>
      </w:r>
    </w:p>
    <w:p w:rsidR="00A53DA8" w:rsidRDefault="00A53DA8" w:rsidP="00A53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«Тоншаловская школа»</w:t>
      </w:r>
    </w:p>
    <w:p w:rsidR="00A53DA8" w:rsidRDefault="00A53DA8" w:rsidP="00A53DA8">
      <w:pPr>
        <w:ind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на 2018-2019 учебный год</w:t>
      </w:r>
    </w:p>
    <w:p w:rsidR="00A53DA8" w:rsidRDefault="00A53DA8" w:rsidP="00A53DA8">
      <w:pPr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W w:w="5000" w:type="pct"/>
        <w:tblLook w:val="04A0"/>
      </w:tblPr>
      <w:tblGrid>
        <w:gridCol w:w="2303"/>
        <w:gridCol w:w="2774"/>
        <w:gridCol w:w="731"/>
        <w:gridCol w:w="729"/>
        <w:gridCol w:w="731"/>
        <w:gridCol w:w="731"/>
        <w:gridCol w:w="586"/>
        <w:gridCol w:w="986"/>
      </w:tblGrid>
      <w:tr w:rsidR="00A53DA8" w:rsidTr="00A53DA8">
        <w:trPr>
          <w:trHeight w:val="9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 общего образования</w:t>
            </w:r>
          </w:p>
          <w:p w:rsidR="00A53DA8" w:rsidRDefault="00A5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(интеллектуальными нарушениями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  <w:tr w:rsidR="00A53DA8" w:rsidTr="00A53DA8">
        <w:trPr>
          <w:trHeight w:val="376"/>
        </w:trPr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83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53DA8" w:rsidTr="00A53DA8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DA8" w:rsidRDefault="00A5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DA8" w:rsidRDefault="00A53D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DA8" w:rsidRDefault="00A53DA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A53DA8" w:rsidTr="00A53DA8">
        <w:trPr>
          <w:trHeight w:hRule="exact" w:val="284"/>
        </w:trPr>
        <w:tc>
          <w:tcPr>
            <w:tcW w:w="2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3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8" w:rsidRDefault="00A53DA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DA8" w:rsidTr="00A53DA8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1.1.Русский язык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1.2.Чтение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1.3.Речевая практика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53DA8" w:rsidRDefault="00A53DA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53DA8" w:rsidTr="00A53DA8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2.1.Математика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3DA8" w:rsidTr="00A53DA8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 Мир природы и человека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3DA8" w:rsidTr="00A53DA8">
        <w:trPr>
          <w:trHeight w:val="842"/>
        </w:trPr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Изобразительное искусство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53DA8" w:rsidRDefault="00A53DA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3DA8" w:rsidTr="00A53DA8">
        <w:trPr>
          <w:trHeight w:val="725"/>
        </w:trPr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Физическая культура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3DA8" w:rsidTr="00A53DA8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Технологии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Ручной труд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3DA8" w:rsidTr="00A53DA8">
        <w:tc>
          <w:tcPr>
            <w:tcW w:w="2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53DA8" w:rsidTr="00A53DA8">
        <w:tc>
          <w:tcPr>
            <w:tcW w:w="2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3DA8" w:rsidTr="00A53DA8">
        <w:tc>
          <w:tcPr>
            <w:tcW w:w="2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A53DA8" w:rsidTr="00A53DA8">
        <w:tc>
          <w:tcPr>
            <w:tcW w:w="2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(коррекционные занятия и ритмика)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53DA8" w:rsidTr="00A53DA8">
        <w:trPr>
          <w:trHeight w:hRule="exact" w:val="284"/>
        </w:trPr>
        <w:tc>
          <w:tcPr>
            <w:tcW w:w="2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53DA8" w:rsidTr="00A53DA8">
        <w:tc>
          <w:tcPr>
            <w:tcW w:w="2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A8" w:rsidRDefault="00A53DA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</w:tr>
    </w:tbl>
    <w:p w:rsidR="00A53DA8" w:rsidRDefault="00A53DA8" w:rsidP="00A53DA8"/>
    <w:p w:rsidR="00A53DA8" w:rsidRDefault="00A53DA8" w:rsidP="00A53DA8">
      <w:pPr>
        <w:pStyle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</w:t>
      </w:r>
    </w:p>
    <w:p w:rsidR="00A53DA8" w:rsidRDefault="00A53DA8" w:rsidP="00A53DA8">
      <w:pPr>
        <w:pStyle w:val="1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</w:rPr>
        <w:t xml:space="preserve">Пояснительная записка </w:t>
      </w:r>
    </w:p>
    <w:p w:rsidR="00A53DA8" w:rsidRDefault="00A53DA8" w:rsidP="00A53DA8">
      <w:pPr>
        <w:pStyle w:val="1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к учебному плану  обучения  детей  с  ограниченными  возможностями  здоровья  (с  умственной  отсталостью)  на  2018 – 2019  учебный  год</w:t>
      </w:r>
    </w:p>
    <w:p w:rsidR="00A53DA8" w:rsidRDefault="00A53DA8" w:rsidP="00A53DA8">
      <w:pPr>
        <w:spacing w:after="50"/>
        <w:ind w:left="198" w:right="-15"/>
        <w:jc w:val="center"/>
        <w:rPr>
          <w:b/>
          <w:szCs w:val="26"/>
        </w:rPr>
      </w:pPr>
    </w:p>
    <w:p w:rsidR="00A53DA8" w:rsidRDefault="00A53DA8" w:rsidP="00A53DA8">
      <w:pPr>
        <w:ind w:left="9" w:firstLine="56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Учебный план школы, реализующей АООП НОО для обучающихся с умственной отсталостью (вариант</w:t>
      </w:r>
      <w:proofErr w:type="gramStart"/>
      <w:r>
        <w:rPr>
          <w:rFonts w:ascii="Times New Roman" w:hAnsi="Times New Roman" w:cs="Times New Roman"/>
          <w:szCs w:val="26"/>
        </w:rPr>
        <w:t>1</w:t>
      </w:r>
      <w:proofErr w:type="gramEnd"/>
      <w:r>
        <w:rPr>
          <w:rFonts w:ascii="Times New Roman" w:hAnsi="Times New Roman" w:cs="Times New Roman"/>
          <w:szCs w:val="26"/>
        </w:rPr>
        <w:t xml:space="preserve">), фиксирует общий объем нагрузки, состав и   перечень обязательных предметных областей, распределяет учебное время, отводимое на их освоение по классам и учебным предметам. </w:t>
      </w:r>
    </w:p>
    <w:p w:rsidR="00A53DA8" w:rsidRDefault="00A53DA8" w:rsidP="00A53DA8">
      <w:pPr>
        <w:widowControl w:val="0"/>
        <w:spacing w:after="0"/>
        <w:ind w:left="20" w:right="227" w:firstLine="400"/>
        <w:rPr>
          <w:rFonts w:ascii="Times New Roman" w:hAnsi="Times New Roman" w:cs="Times New Roman"/>
          <w:bCs/>
          <w:spacing w:val="1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bCs/>
          <w:spacing w:val="-8"/>
          <w:szCs w:val="26"/>
          <w:lang w:eastAsia="en-US"/>
        </w:rPr>
        <w:t>Учебный план (Вариант 1) для детей с лёгкой степенью умственной отсталости (интеллектуальными нарушениями) составлен на основе следующих нормативно-</w:t>
      </w:r>
      <w:proofErr w:type="gramEnd"/>
    </w:p>
    <w:p w:rsidR="00A53DA8" w:rsidRDefault="00A53DA8" w:rsidP="00A53DA8">
      <w:pPr>
        <w:shd w:val="clear" w:color="auto" w:fill="FFFFFF"/>
        <w:spacing w:after="0"/>
        <w:ind w:left="9" w:right="16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-4"/>
          <w:szCs w:val="26"/>
          <w:lang w:eastAsia="en-US"/>
        </w:rPr>
        <w:t>правовых документов: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A53DA8" w:rsidRDefault="00A53DA8" w:rsidP="00A53DA8">
      <w:pPr>
        <w:shd w:val="clear" w:color="auto" w:fill="FFFFFF"/>
        <w:spacing w:after="0"/>
        <w:ind w:left="9" w:right="162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- Федеральный закон N 273-ФЗ от 29.12.2012  "Об образовании в Российской Федерации" (с изменениями);</w:t>
      </w:r>
    </w:p>
    <w:p w:rsidR="00A53DA8" w:rsidRDefault="00A53DA8" w:rsidP="00A53DA8">
      <w:pPr>
        <w:shd w:val="clear" w:color="auto" w:fill="FFFFFF"/>
        <w:spacing w:after="0"/>
        <w:ind w:right="162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г. №1897 (с последующими изменениями и дополнениями);</w:t>
      </w:r>
    </w:p>
    <w:p w:rsidR="00A53DA8" w:rsidRDefault="00A53DA8" w:rsidP="00A53DA8">
      <w:pPr>
        <w:shd w:val="clear" w:color="auto" w:fill="FFFFFF"/>
        <w:spacing w:after="0"/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(Приказ Минобрнауки России №1598 от 19.12.2014;</w:t>
      </w:r>
    </w:p>
    <w:p w:rsidR="00A53DA8" w:rsidRDefault="00A53DA8" w:rsidP="00A53DA8">
      <w:pPr>
        <w:shd w:val="clear" w:color="auto" w:fill="FFFFFF"/>
        <w:spacing w:after="0"/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14.12.2014 № 1599 «Об утверждении федерального государственнного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нарушениями)»;</w:t>
      </w:r>
    </w:p>
    <w:p w:rsidR="00A53DA8" w:rsidRDefault="00A53DA8" w:rsidP="00A53DA8">
      <w:pPr>
        <w:shd w:val="clear" w:color="auto" w:fill="FFFFFF"/>
        <w:spacing w:after="0"/>
        <w:ind w:right="1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A53DA8" w:rsidRDefault="00A53DA8" w:rsidP="00A53DA8">
      <w:pPr>
        <w:shd w:val="clear" w:color="auto" w:fill="FFFFFF"/>
        <w:spacing w:after="0"/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Рекомендации по осуществлению государственного контроля качества образования детей с ограниченными возможностями здоровья (проект, разработанный в рамках государственного контракта от 07.08.2013 № 07.027.11.0015);</w:t>
      </w:r>
    </w:p>
    <w:p w:rsidR="00A53DA8" w:rsidRDefault="00A53DA8" w:rsidP="00A53DA8">
      <w:pPr>
        <w:shd w:val="clear" w:color="auto" w:fill="FFFFFF"/>
        <w:spacing w:after="0"/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Минобрнауки России от 28.10.2014 г. №. № ВК-2270/07 «О сохранении системы специализированного коррекционного образования»;</w:t>
      </w:r>
    </w:p>
    <w:p w:rsidR="00A53DA8" w:rsidRDefault="00A53DA8" w:rsidP="00A53DA8">
      <w:pPr>
        <w:shd w:val="clear" w:color="auto" w:fill="FFFFFF"/>
        <w:spacing w:after="0"/>
        <w:ind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Минобрнауки России от 10.02.2015 N ВК-268/07 «О совершенствовании деятельности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помощи»);</w:t>
      </w:r>
    </w:p>
    <w:p w:rsidR="00A53DA8" w:rsidRDefault="00A53DA8" w:rsidP="00A53DA8">
      <w:pPr>
        <w:shd w:val="clear" w:color="auto" w:fill="FFFFFF"/>
        <w:spacing w:after="0"/>
        <w:ind w:right="1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Письмо Минобрнауки России от 19.08.2016 г. № 07-3517 «Об учебниках для обучающихся с ограниченными возможностями здоровья»;</w:t>
      </w:r>
      <w:proofErr w:type="gramEnd"/>
    </w:p>
    <w:p w:rsidR="00A53DA8" w:rsidRDefault="00A53DA8" w:rsidP="00A53DA8">
      <w:pPr>
        <w:widowControl w:val="0"/>
        <w:spacing w:after="0"/>
        <w:ind w:left="20" w:right="260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- Примерная адаптированная основная обшеобразовательная  программа начального общего образования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с умственной отсталостью (интеллектуальными нарушениями);</w:t>
      </w:r>
    </w:p>
    <w:p w:rsidR="00A53DA8" w:rsidRDefault="00A53DA8" w:rsidP="00A53DA8">
      <w:pPr>
        <w:shd w:val="clear" w:color="auto" w:fill="FFFFFF"/>
        <w:spacing w:after="0"/>
        <w:ind w:right="11"/>
        <w:rPr>
          <w:rFonts w:ascii="Times New Roman" w:hAnsi="Times New Roman" w:cs="Times New Roman"/>
          <w:b/>
          <w:color w:val="000000"/>
          <w:spacing w:val="-3"/>
          <w:sz w:val="26"/>
        </w:rPr>
      </w:pPr>
      <w:r>
        <w:rPr>
          <w:rFonts w:ascii="Times New Roman" w:hAnsi="Times New Roman" w:cs="Times New Roman"/>
          <w:sz w:val="24"/>
          <w:szCs w:val="24"/>
        </w:rPr>
        <w:t>- Устав МОУ «Тоншаловская школа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».</w:t>
      </w:r>
    </w:p>
    <w:p w:rsidR="00A53DA8" w:rsidRDefault="00A53DA8" w:rsidP="00A53DA8">
      <w:pPr>
        <w:widowControl w:val="0"/>
        <w:spacing w:after="0"/>
        <w:ind w:left="20" w:right="260"/>
        <w:rPr>
          <w:rFonts w:ascii="Times New Roman" w:hAnsi="Times New Roman" w:cs="Times New Roman"/>
          <w:spacing w:val="-4"/>
          <w:szCs w:val="26"/>
          <w:lang w:eastAsia="en-US"/>
        </w:rPr>
      </w:pPr>
    </w:p>
    <w:p w:rsidR="00A53DA8" w:rsidRDefault="00A53DA8" w:rsidP="00A53DA8">
      <w:pPr>
        <w:widowControl w:val="0"/>
        <w:tabs>
          <w:tab w:val="left" w:pos="786"/>
        </w:tabs>
        <w:spacing w:after="0"/>
        <w:rPr>
          <w:rFonts w:ascii="Times New Roman" w:hAnsi="Times New Roman" w:cs="Times New Roman"/>
          <w:spacing w:val="-8"/>
          <w:szCs w:val="26"/>
          <w:lang w:eastAsia="en-US"/>
        </w:rPr>
      </w:pPr>
      <w:r>
        <w:rPr>
          <w:rFonts w:ascii="Times New Roman" w:hAnsi="Times New Roman" w:cs="Times New Roman"/>
          <w:color w:val="FF0000"/>
          <w:spacing w:val="-4"/>
          <w:szCs w:val="26"/>
          <w:lang w:eastAsia="en-US"/>
        </w:rPr>
        <w:t xml:space="preserve">    </w:t>
      </w:r>
      <w:r>
        <w:rPr>
          <w:rFonts w:ascii="Times New Roman" w:hAnsi="Times New Roman" w:cs="Times New Roman"/>
          <w:spacing w:val="-8"/>
          <w:szCs w:val="26"/>
          <w:lang w:eastAsia="en-US"/>
        </w:rPr>
        <w:t xml:space="preserve">Учебный план для </w:t>
      </w:r>
      <w:proofErr w:type="gramStart"/>
      <w:r>
        <w:rPr>
          <w:rFonts w:ascii="Times New Roman" w:hAnsi="Times New Roman" w:cs="Times New Roman"/>
          <w:spacing w:val="-8"/>
          <w:szCs w:val="26"/>
          <w:lang w:eastAsia="en-US"/>
        </w:rPr>
        <w:t>обучающихся</w:t>
      </w:r>
      <w:proofErr w:type="gramEnd"/>
      <w:r>
        <w:rPr>
          <w:rFonts w:ascii="Times New Roman" w:hAnsi="Times New Roman" w:cs="Times New Roman"/>
          <w:spacing w:val="-8"/>
          <w:szCs w:val="26"/>
          <w:lang w:eastAsia="en-US"/>
        </w:rPr>
        <w:t xml:space="preserve"> с ограниченными возможностями здоровья предусматривает срок обучения как наиболее оптимальный для получения ими общего образования и профессионально-трудовой подготовки, необходимой для их социальной адаптации и реабилитации.</w:t>
      </w:r>
    </w:p>
    <w:p w:rsidR="00A53DA8" w:rsidRDefault="00A53DA8" w:rsidP="00A53DA8">
      <w:pPr>
        <w:ind w:left="9" w:firstLine="56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Продолжительность учебных занятий не превышает 40 минут. </w:t>
      </w:r>
      <w:proofErr w:type="gramStart"/>
      <w:r>
        <w:rPr>
          <w:rFonts w:ascii="Times New Roman" w:hAnsi="Times New Roman" w:cs="Times New Roman"/>
          <w:szCs w:val="26"/>
        </w:rPr>
        <w:t>При определении продолжительности занятий в 1 -м классе используется «ступенчатый» режим обучения: в первом полугодии (в сентябре, октябре - по 3 урока в день по 35 минут каждый, в ноябре-декабре - по 4 урока по 35 минут каждый; январь-май - по 4 урока по 40 минут каждый).</w:t>
      </w:r>
      <w:proofErr w:type="gramEnd"/>
      <w:r>
        <w:rPr>
          <w:rFonts w:ascii="Times New Roman" w:hAnsi="Times New Roman" w:cs="Times New Roman"/>
          <w:szCs w:val="26"/>
        </w:rPr>
        <w:t xml:space="preserve"> (СанПиН 2.4.2.3286-15 «Санитарно-эпидемиологические требования к условиям и организации обучения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>
        <w:rPr>
          <w:rFonts w:ascii="Times New Roman" w:hAnsi="Times New Roman" w:cs="Times New Roman"/>
          <w:szCs w:val="26"/>
        </w:rPr>
        <w:t>для</w:t>
      </w:r>
      <w:proofErr w:type="gramEnd"/>
      <w:r>
        <w:rPr>
          <w:rFonts w:ascii="Times New Roman" w:hAnsi="Times New Roman" w:cs="Times New Roman"/>
          <w:szCs w:val="26"/>
        </w:rPr>
        <w:t xml:space="preserve"> обучающихся с ОВЗ»).</w:t>
      </w:r>
    </w:p>
    <w:p w:rsidR="00A53DA8" w:rsidRDefault="00A53DA8" w:rsidP="00A53DA8">
      <w:pPr>
        <w:ind w:left="9" w:firstLine="56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Продолжительность учебной недели в течение всех лет обучения - 5 дней. Пятидневная учебная неделя устанавливается в целях сохранения и укрепления здоровья обучающихся. </w:t>
      </w:r>
    </w:p>
    <w:p w:rsidR="00A53DA8" w:rsidRDefault="00A53DA8" w:rsidP="00A53DA8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Обучение проходит в одну смену. </w:t>
      </w:r>
    </w:p>
    <w:p w:rsidR="00A53DA8" w:rsidRDefault="00A53DA8" w:rsidP="00A53DA8">
      <w:pPr>
        <w:ind w:left="57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Продолжительность учебного года на первой ступени общего образования составляет 34 недели, в 1-м классе — 33 недели. </w:t>
      </w:r>
    </w:p>
    <w:p w:rsidR="00A53DA8" w:rsidRDefault="00A53DA8" w:rsidP="00A53DA8">
      <w:pPr>
        <w:ind w:left="57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A53DA8" w:rsidRDefault="00A53DA8" w:rsidP="00A53DA8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Для </w:t>
      </w:r>
      <w:proofErr w:type="gramStart"/>
      <w:r>
        <w:rPr>
          <w:rFonts w:ascii="Times New Roman" w:hAnsi="Times New Roman" w:cs="Times New Roman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Cs w:val="26"/>
        </w:rPr>
        <w:t xml:space="preserve"> в 1 классе устанавливаются в течение года дополнительные недельные каникулы. </w:t>
      </w:r>
    </w:p>
    <w:p w:rsidR="00A53DA8" w:rsidRDefault="00A53DA8" w:rsidP="00A53DA8">
      <w:pPr>
        <w:widowControl w:val="0"/>
        <w:autoSpaceDE w:val="0"/>
        <w:autoSpaceDN w:val="0"/>
        <w:adjustRightInd w:val="0"/>
        <w:spacing w:after="160"/>
        <w:ind w:firstLine="56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классе - 2 ч. Обучение в 1 классе проводится без балльного оценивания знаний обучающихся и домашних заданий (СанПиН 2.4.2.3286-15, п.8.6).</w:t>
      </w:r>
    </w:p>
    <w:p w:rsidR="00A53DA8" w:rsidRDefault="00A53DA8" w:rsidP="00A53DA8">
      <w:pPr>
        <w:ind w:firstLine="56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Сроки освоения АООП НОО (Вариант </w:t>
      </w:r>
      <w:r>
        <w:rPr>
          <w:rFonts w:ascii="Times New Roman" w:hAnsi="Times New Roman" w:cs="Times New Roman"/>
          <w:szCs w:val="26"/>
          <w:lang w:val="en-US"/>
        </w:rPr>
        <w:t>I</w:t>
      </w:r>
      <w:r>
        <w:rPr>
          <w:rFonts w:ascii="Times New Roman" w:hAnsi="Times New Roman" w:cs="Times New Roman"/>
          <w:szCs w:val="26"/>
        </w:rPr>
        <w:t xml:space="preserve">) </w:t>
      </w:r>
      <w:proofErr w:type="gramStart"/>
      <w:r>
        <w:rPr>
          <w:rFonts w:ascii="Times New Roman" w:hAnsi="Times New Roman" w:cs="Times New Roman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Cs w:val="26"/>
        </w:rPr>
        <w:t xml:space="preserve"> с умственной отсталостью составляют 4-5 лет (0)1- 4 классы).</w:t>
      </w:r>
    </w:p>
    <w:p w:rsidR="00A53DA8" w:rsidRDefault="00A53DA8" w:rsidP="00A53DA8">
      <w:pPr>
        <w:ind w:firstLine="566"/>
        <w:rPr>
          <w:rFonts w:ascii="Times New Roman" w:hAnsi="Times New Roman" w:cs="Times New Roman"/>
          <w:spacing w:val="-8"/>
          <w:szCs w:val="26"/>
          <w:lang w:eastAsia="en-US"/>
        </w:rPr>
      </w:pPr>
      <w:r>
        <w:rPr>
          <w:rFonts w:ascii="Times New Roman" w:hAnsi="Times New Roman" w:cs="Times New Roman"/>
          <w:spacing w:val="-8"/>
          <w:szCs w:val="26"/>
          <w:lang w:eastAsia="en-US"/>
        </w:rPr>
        <w:t>Начало и продолжительность учебного года и каникул устанавливается в соответствии с Уставом школы.</w:t>
      </w:r>
    </w:p>
    <w:p w:rsidR="00A53DA8" w:rsidRDefault="00A53DA8" w:rsidP="00A53DA8">
      <w:pPr>
        <w:widowControl w:val="0"/>
        <w:spacing w:after="0"/>
        <w:ind w:left="20" w:right="20" w:firstLine="400"/>
        <w:rPr>
          <w:rFonts w:ascii="Times New Roman" w:hAnsi="Times New Roman" w:cs="Times New Roman"/>
          <w:spacing w:val="-8"/>
          <w:szCs w:val="26"/>
          <w:lang w:eastAsia="en-US"/>
        </w:rPr>
      </w:pPr>
      <w:r>
        <w:rPr>
          <w:rFonts w:ascii="Times New Roman" w:hAnsi="Times New Roman" w:cs="Times New Roman"/>
          <w:spacing w:val="-8"/>
          <w:szCs w:val="26"/>
          <w:lang w:eastAsia="en-US"/>
        </w:rPr>
        <w:t>Учебный план содержит перечень всех учебных предметов с учетом особенностей познавательной деятельности учащихся, распределение предметов по годам обучения, количества часов на каждый предмет и их распределение в течение недели. В учебном плане недельная нагрузка дана в соответствии с возрастными, интеллектуальными и психофизическими возможностями детей с ограниченными возможностями здоровья.</w:t>
      </w:r>
    </w:p>
    <w:p w:rsidR="00A53DA8" w:rsidRDefault="00A53DA8" w:rsidP="00A53DA8">
      <w:pPr>
        <w:ind w:left="9" w:firstLine="56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Учебный план (Вариант </w:t>
      </w:r>
      <w:r>
        <w:rPr>
          <w:rFonts w:ascii="Times New Roman" w:hAnsi="Times New Roman" w:cs="Times New Roman"/>
          <w:szCs w:val="26"/>
          <w:lang w:val="en-US"/>
        </w:rPr>
        <w:t>I</w:t>
      </w:r>
      <w:r>
        <w:rPr>
          <w:rFonts w:ascii="Times New Roman" w:hAnsi="Times New Roman" w:cs="Times New Roman"/>
          <w:szCs w:val="26"/>
        </w:rPr>
        <w:t xml:space="preserve">) состоит из двух частей — обязательной части и части, формируемой участниками образовательных отношений. </w:t>
      </w:r>
    </w:p>
    <w:p w:rsidR="00A53DA8" w:rsidRDefault="00A53DA8" w:rsidP="00A53DA8">
      <w:pPr>
        <w:ind w:left="9" w:firstLine="56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Обязательная часть учебного плана отражает содержание образования, которое обеспечивает достижение важнейших целей современного образования умственно отсталых обучающихся:  </w:t>
      </w:r>
    </w:p>
    <w:p w:rsidR="00A53DA8" w:rsidRDefault="00A53DA8" w:rsidP="00A53DA8">
      <w:pPr>
        <w:numPr>
          <w:ilvl w:val="0"/>
          <w:numId w:val="1"/>
        </w:numPr>
        <w:spacing w:after="57" w:line="240" w:lineRule="auto"/>
        <w:ind w:firstLine="566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A53DA8" w:rsidRDefault="00A53DA8" w:rsidP="00A53DA8">
      <w:pPr>
        <w:numPr>
          <w:ilvl w:val="0"/>
          <w:numId w:val="1"/>
        </w:numPr>
        <w:spacing w:after="57" w:line="240" w:lineRule="auto"/>
        <w:ind w:firstLine="566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 xml:space="preserve">формирование основ нравственного развития обучающихся, приобщение их к общекультурным, национальным и этнокультурным ценностям; </w:t>
      </w:r>
    </w:p>
    <w:p w:rsidR="00A53DA8" w:rsidRDefault="00A53DA8" w:rsidP="00A53DA8">
      <w:pPr>
        <w:numPr>
          <w:ilvl w:val="0"/>
          <w:numId w:val="1"/>
        </w:numPr>
        <w:spacing w:after="57" w:line="240" w:lineRule="auto"/>
        <w:ind w:firstLine="566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формирование здорового образа жизни, элементарных правил поведения в экстремальных ситуациях. </w:t>
      </w:r>
    </w:p>
    <w:p w:rsidR="00A53DA8" w:rsidRDefault="00A53DA8" w:rsidP="00A53DA8">
      <w:pPr>
        <w:ind w:left="9" w:firstLine="56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Школа самостоятельна в осуществлении образовательного процесса, в выборе видов деятельности по каждому предмету (предметно-практическая деятельность, экскурсии, наблюдения за окружающей действительностью и т. д.). </w:t>
      </w:r>
    </w:p>
    <w:p w:rsidR="00A53DA8" w:rsidRDefault="00A53DA8" w:rsidP="00A53DA8">
      <w:pPr>
        <w:ind w:left="9" w:firstLine="56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 </w:t>
      </w:r>
    </w:p>
    <w:p w:rsidR="00A53DA8" w:rsidRDefault="00A53DA8" w:rsidP="00A53DA8">
      <w:pPr>
        <w:ind w:left="9" w:firstLine="56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В часть, формируемую участниками образовательных отношений, входит и внеурочная деятельность. В соответствии с требованиями Стандарта внеурочная деятельность</w:t>
      </w:r>
      <w:r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организуется по направлениям развития личности (коррекционно-развивающее, нравственное, социальное,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процесса, что предоставляет обучающимся возможность выбора широкого спектра занятий, направленных на их развитие. </w:t>
      </w:r>
    </w:p>
    <w:p w:rsidR="00A53DA8" w:rsidRDefault="00A53DA8" w:rsidP="00A53DA8">
      <w:pPr>
        <w:ind w:left="9" w:firstLine="566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Коррекционно-развивающее направление, согласно требованиям ФГОС, является обязательным и представлено коррекционно-развивающими занятиями (логопедические, ритмика, ЛФК, развитие психомоторики и сенсорных процессов, социально-бытовая ориентировка). Выбор коррекционно-развивающих курсов для индивидуальных и групповых занятий, их количественное соотношение осуществляется исходя из психофизических </w:t>
      </w:r>
      <w:proofErr w:type="gramStart"/>
      <w:r>
        <w:rPr>
          <w:rFonts w:ascii="Times New Roman" w:hAnsi="Times New Roman" w:cs="Times New Roman"/>
          <w:szCs w:val="26"/>
        </w:rPr>
        <w:t>особенностей</w:t>
      </w:r>
      <w:proofErr w:type="gramEnd"/>
      <w:r>
        <w:rPr>
          <w:rFonts w:ascii="Times New Roman" w:hAnsi="Times New Roman" w:cs="Times New Roman"/>
          <w:szCs w:val="26"/>
        </w:rPr>
        <w:t xml:space="preserve"> обучающихся на основании рекомендаций психолого-медико-педагогической комиссии и индивидуальной программы реабилитации инвалида. </w:t>
      </w:r>
      <w:proofErr w:type="gramStart"/>
      <w:r>
        <w:rPr>
          <w:rFonts w:ascii="Times New Roman" w:hAnsi="Times New Roman" w:cs="Times New Roman"/>
          <w:szCs w:val="26"/>
        </w:rPr>
        <w:t xml:space="preserve">Модуль «Ритмика» (коррекционно - развивающее направление) реализуется через внеурочную деятельность: кружок «Подвижные игры» и «Путешествие по тропе здоровья» (спортивно-оздоровительное направление). </w:t>
      </w:r>
      <w:proofErr w:type="gramEnd"/>
    </w:p>
    <w:p w:rsidR="00A53DA8" w:rsidRDefault="00A53DA8" w:rsidP="00A53DA8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В рамках реализации АООП ОО чередование учебной и внеурочной деятельности определяется с учетом психофизических и личностных особенностей обучающихся. Для развития потенциала тех обучающихся, которые в силу особенностей своего психофизического развития испытывают трудности в усвоении отдельных учебных предметов, могут разрабатываться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 </w:t>
      </w:r>
    </w:p>
    <w:p w:rsidR="00A53DA8" w:rsidRDefault="00A53DA8" w:rsidP="00A53DA8">
      <w:pPr>
        <w:spacing w:after="60" w:line="240" w:lineRule="auto"/>
        <w:ind w:left="-1" w:firstLine="571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Время, отведенное на реализацию коррекционно-развивающей области и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  </w:t>
      </w:r>
    </w:p>
    <w:p w:rsidR="00A53DA8" w:rsidRDefault="00A53DA8" w:rsidP="00A53DA8">
      <w:pPr>
        <w:spacing w:after="60" w:line="240" w:lineRule="auto"/>
        <w:ind w:left="-1" w:firstLine="571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В обязательной части учебного плана представлены предметные области и предметы:</w:t>
      </w:r>
    </w:p>
    <w:tbl>
      <w:tblPr>
        <w:tblStyle w:val="a3"/>
        <w:tblW w:w="9068" w:type="dxa"/>
        <w:tblInd w:w="-1" w:type="dxa"/>
        <w:tblLook w:val="04A0"/>
      </w:tblPr>
      <w:tblGrid>
        <w:gridCol w:w="3115"/>
        <w:gridCol w:w="3827"/>
        <w:gridCol w:w="2126"/>
      </w:tblGrid>
      <w:tr w:rsidR="00A53DA8" w:rsidTr="00A53DA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Предметные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Предметы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Классы </w:t>
            </w:r>
          </w:p>
        </w:tc>
      </w:tr>
      <w:tr w:rsidR="00A53DA8" w:rsidTr="00A53DA8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Язык и речевая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Подготовка к усвоению грамоты. Обучение грамоте, письмо.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(0)1</w:t>
            </w:r>
          </w:p>
        </w:tc>
      </w:tr>
      <w:tr w:rsidR="00A53DA8" w:rsidTr="00A53D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A8" w:rsidRDefault="00A53DA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Русский язык. Практические грамматические упражнения и развитие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2-4</w:t>
            </w:r>
          </w:p>
        </w:tc>
      </w:tr>
      <w:tr w:rsidR="00A53DA8" w:rsidTr="00A53D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A8" w:rsidRDefault="00A53DA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2-4</w:t>
            </w:r>
          </w:p>
        </w:tc>
      </w:tr>
      <w:tr w:rsidR="00A53DA8" w:rsidTr="00A53D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A8" w:rsidRDefault="00A53DA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Речевая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(0)1-4</w:t>
            </w:r>
          </w:p>
        </w:tc>
      </w:tr>
      <w:tr w:rsidR="00A53DA8" w:rsidTr="00A53DA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(0)1-4</w:t>
            </w:r>
          </w:p>
        </w:tc>
      </w:tr>
      <w:tr w:rsidR="00A53DA8" w:rsidTr="00A53DA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Мир природы 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(0)1-4</w:t>
            </w:r>
          </w:p>
        </w:tc>
      </w:tr>
      <w:tr w:rsidR="00A53DA8" w:rsidTr="00A53DA8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lastRenderedPageBreak/>
              <w:t xml:space="preserve">Искусство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(0)1-4</w:t>
            </w:r>
          </w:p>
        </w:tc>
      </w:tr>
      <w:tr w:rsidR="00A53DA8" w:rsidTr="00A53D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A8" w:rsidRDefault="00A53DA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(0)1-4</w:t>
            </w:r>
          </w:p>
        </w:tc>
      </w:tr>
      <w:tr w:rsidR="00A53DA8" w:rsidTr="00A53DA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(0)1-4</w:t>
            </w:r>
          </w:p>
        </w:tc>
      </w:tr>
      <w:tr w:rsidR="00A53DA8" w:rsidTr="00A53DA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Технологии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Ручной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A8" w:rsidRDefault="00A53DA8">
            <w:pPr>
              <w:spacing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(0)1-4</w:t>
            </w:r>
          </w:p>
        </w:tc>
      </w:tr>
    </w:tbl>
    <w:p w:rsidR="00A53DA8" w:rsidRDefault="00A53DA8" w:rsidP="00A53DA8">
      <w:pPr>
        <w:spacing w:after="60" w:line="240" w:lineRule="auto"/>
        <w:ind w:left="-1" w:firstLine="571"/>
        <w:rPr>
          <w:rFonts w:ascii="Times New Roman" w:eastAsia="Times New Roman" w:hAnsi="Times New Roman" w:cs="Times New Roman"/>
          <w:sz w:val="26"/>
          <w:szCs w:val="26"/>
        </w:rPr>
      </w:pPr>
    </w:p>
    <w:p w:rsidR="00A53DA8" w:rsidRDefault="00A53DA8" w:rsidP="00A53DA8">
      <w:pPr>
        <w:spacing w:after="160"/>
        <w:ind w:firstLine="708"/>
        <w:rPr>
          <w:rFonts w:ascii="Times New Roman" w:eastAsiaTheme="minorHAnsi" w:hAnsi="Times New Roman" w:cs="Times New Roman"/>
          <w:szCs w:val="26"/>
          <w:lang w:eastAsia="en-US"/>
        </w:rPr>
      </w:pPr>
      <w:r>
        <w:rPr>
          <w:rFonts w:ascii="Times New Roman" w:eastAsiaTheme="minorHAnsi" w:hAnsi="Times New Roman" w:cs="Times New Roman"/>
          <w:szCs w:val="26"/>
          <w:lang w:eastAsia="en-US"/>
        </w:rPr>
        <w:t>Для реализации дисциплин учебного плана (1 вариант) предусмотрено использование программы специальных (коррекционных) образовательных учреждений VIII вида подготовительный, 1-4 классы: Москва, Просвещение, 2013, (под ред. В.В. Воронковой).</w:t>
      </w:r>
    </w:p>
    <w:p w:rsidR="00A53DA8" w:rsidRDefault="00A53DA8" w:rsidP="00A53DA8">
      <w:pPr>
        <w:widowControl w:val="0"/>
        <w:spacing w:after="0"/>
        <w:ind w:left="9" w:right="227"/>
        <w:rPr>
          <w:rFonts w:ascii="Times New Roman" w:eastAsiaTheme="minorHAnsi" w:hAnsi="Times New Roman" w:cs="Times New Roman"/>
          <w:szCs w:val="26"/>
          <w:lang w:eastAsia="en-US"/>
        </w:rPr>
      </w:pPr>
      <w:r>
        <w:rPr>
          <w:rFonts w:ascii="Times New Roman" w:eastAsiaTheme="minorHAnsi" w:hAnsi="Times New Roman" w:cs="Times New Roman"/>
          <w:szCs w:val="26"/>
          <w:lang w:eastAsia="en-US"/>
        </w:rPr>
        <w:t>Для реализации индивидуальных и групповых логопедических коррекционных занятий используются программы, разработанные педагогами.</w:t>
      </w:r>
    </w:p>
    <w:p w:rsidR="00A53DA8" w:rsidRDefault="00A53DA8" w:rsidP="00A53DA8">
      <w:pPr>
        <w:ind w:firstLine="566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605C21" w:rsidRDefault="00605C21"/>
    <w:sectPr w:rsidR="00605C21" w:rsidSect="006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6BCA"/>
    <w:multiLevelType w:val="hybridMultilevel"/>
    <w:tmpl w:val="00A05920"/>
    <w:lvl w:ilvl="0" w:tplc="9AC29A3C">
      <w:start w:val="1"/>
      <w:numFmt w:val="bullet"/>
      <w:lvlText w:val="•"/>
      <w:lvlJc w:val="left"/>
      <w:pPr>
        <w:ind w:left="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6CDC8B00">
      <w:start w:val="1"/>
      <w:numFmt w:val="bullet"/>
      <w:lvlText w:val="o"/>
      <w:lvlJc w:val="left"/>
      <w:pPr>
        <w:ind w:left="10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F0FA3084">
      <w:start w:val="1"/>
      <w:numFmt w:val="bullet"/>
      <w:lvlText w:val="▪"/>
      <w:lvlJc w:val="left"/>
      <w:pPr>
        <w:ind w:left="18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9A7C2D70">
      <w:start w:val="1"/>
      <w:numFmt w:val="bullet"/>
      <w:lvlText w:val="•"/>
      <w:lvlJc w:val="left"/>
      <w:pPr>
        <w:ind w:left="25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991A2686">
      <w:start w:val="1"/>
      <w:numFmt w:val="bullet"/>
      <w:lvlText w:val="o"/>
      <w:lvlJc w:val="left"/>
      <w:pPr>
        <w:ind w:left="32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5CE89C16">
      <w:start w:val="1"/>
      <w:numFmt w:val="bullet"/>
      <w:lvlText w:val="▪"/>
      <w:lvlJc w:val="left"/>
      <w:pPr>
        <w:ind w:left="39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65C21F76">
      <w:start w:val="1"/>
      <w:numFmt w:val="bullet"/>
      <w:lvlText w:val="•"/>
      <w:lvlJc w:val="left"/>
      <w:pPr>
        <w:ind w:left="46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64E07CA0">
      <w:start w:val="1"/>
      <w:numFmt w:val="bullet"/>
      <w:lvlText w:val="o"/>
      <w:lvlJc w:val="left"/>
      <w:pPr>
        <w:ind w:left="54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8E26D59A">
      <w:start w:val="1"/>
      <w:numFmt w:val="bullet"/>
      <w:lvlText w:val="▪"/>
      <w:lvlJc w:val="left"/>
      <w:pPr>
        <w:ind w:left="61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DA8"/>
    <w:rsid w:val="00375116"/>
    <w:rsid w:val="00605C21"/>
    <w:rsid w:val="00A53DA8"/>
    <w:rsid w:val="00C03A39"/>
    <w:rsid w:val="00C34059"/>
    <w:rsid w:val="00C7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3DA8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3DA8"/>
    <w:rPr>
      <w:rFonts w:ascii="Calibri" w:eastAsia="Times New Roman" w:hAnsi="Calibri" w:cs="Calibri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A5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1634</Words>
  <Characters>9317</Characters>
  <Application>Microsoft Office Word</Application>
  <DocSecurity>0</DocSecurity>
  <Lines>77</Lines>
  <Paragraphs>21</Paragraphs>
  <ScaleCrop>false</ScaleCrop>
  <Company>Hewlett-Packard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samusng</dc:creator>
  <cp:lastModifiedBy>Наталья</cp:lastModifiedBy>
  <cp:revision>4</cp:revision>
  <dcterms:created xsi:type="dcterms:W3CDTF">2019-03-28T16:55:00Z</dcterms:created>
  <dcterms:modified xsi:type="dcterms:W3CDTF">2019-03-28T17:05:00Z</dcterms:modified>
</cp:coreProperties>
</file>